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B6" w:rsidRDefault="00736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ROTINA DO TRABALHO PEDAGÓGICO PARA SER REALIZADA EM DOMICÍLIO (Maternal I-B)-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ProfªGiseli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Helena</w:t>
      </w:r>
    </w:p>
    <w:p w:rsidR="007974B6" w:rsidRDefault="00736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Data: 16/08 a 20/08 de 2021</w:t>
      </w:r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Creche Municipal “Maria Silveira Mattos”</w:t>
      </w:r>
    </w:p>
    <w:tbl>
      <w:tblPr>
        <w:tblStyle w:val="a"/>
        <w:tblW w:w="153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0"/>
        <w:gridCol w:w="3070"/>
        <w:gridCol w:w="3070"/>
        <w:gridCol w:w="3070"/>
        <w:gridCol w:w="3070"/>
      </w:tblGrid>
      <w:tr w:rsidR="007974B6">
        <w:trPr>
          <w:cantSplit/>
          <w:trHeight w:val="401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974B6" w:rsidRDefault="0073659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974B6" w:rsidRDefault="0073659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974B6" w:rsidRDefault="0073659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974B6" w:rsidRDefault="0073659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974B6" w:rsidRDefault="0073659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7974B6">
        <w:trPr>
          <w:cantSplit/>
          <w:trHeight w:val="9066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6" w:rsidRDefault="007974B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74B6" w:rsidRDefault="007365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TS) (EF)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e Brincadeiras.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*Vídeo com o trava-língua: Sapo dentro do saco, disponível em:</w:t>
            </w:r>
          </w:p>
          <w:p w:rsidR="007974B6" w:rsidRDefault="007974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7365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https://www.youtube.com/watch?v=2N1kTgkaC0E</w:t>
              </w:r>
            </w:hyperlink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Faça com a criança um sapo com o carimbo da mão. Em seguida, ajude a criança a recortar o sapo e coloque-o dentro de um saco. Recite o trava-língua com a criança, estimulando o desenvolvimento da linguagem e da pronúncia, com repetições de fonemas.</w:t>
            </w: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5925" cy="1647825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6" w:rsidRDefault="007974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74B6" w:rsidRDefault="007365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EF) (CG) (TS) (ET)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e Brincadeiras.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Vídeo com a Poesia: Pipa Pipinha, canal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malamalenga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, disponível em:</w:t>
            </w:r>
          </w:p>
          <w:p w:rsidR="007974B6" w:rsidRDefault="007974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7365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https://www.youtube.com/watch?v=hpnIDqCKvp4&amp;list=PLy0OYFIYaHYK0vjqO8kVOKuhlp-t6oPuB&amp;index=11&amp;t=0s</w:t>
              </w:r>
            </w:hyperlink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Confecção de uma pipa para brincar no quint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de casa.</w:t>
            </w: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acordo com as imagens que serão disponibilizadas pela professora no grupo, faremos uma pipa simples, usando somente papel, estimulando o resgate das brincadeiras folclóricas em casa, reconhecendo-a como elemento importante de aprendizagem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cultura.</w:t>
            </w: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73559" cy="1038899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59" cy="1038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6" w:rsidRDefault="007974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74B6" w:rsidRDefault="007365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* (EF) (CG)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e Brincadeiras.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*Vídeo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: Mindinho e seu vizinho, disponível em:</w:t>
            </w:r>
          </w:p>
          <w:p w:rsidR="007974B6" w:rsidRDefault="007974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</w:pPr>
            <w:hyperlink r:id="rId10">
              <w:r w:rsidR="007365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https://www.youtube.com/watch?v=umPF41k-n-c</w:t>
              </w:r>
            </w:hyperlink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*Brincadeira infantil nomeando os dedinhos com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.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Desenhe carinhas com canetinha nos dedinhos das crianças. Depois, vamos ajudá-la a nomear os dedinhos de acordo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parlenda</w:t>
            </w:r>
            <w:proofErr w:type="spellEnd"/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2290" cy="2242820"/>
                  <wp:effectExtent l="0" t="0" r="0" b="0"/>
                  <wp:docPr id="11" name="image1.jpg" descr="Face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aceboo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2242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6" w:rsidRDefault="007974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74B6" w:rsidRDefault="007365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2D05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2D050"/>
              </w:rPr>
              <w:t xml:space="preserve">EF) (ET) (TS) (CG)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 xml:space="preserve"> e Brincadeiras.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 xml:space="preserve">*Vídeo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: A galinha do vizinho, disponível em:</w:t>
            </w:r>
          </w:p>
          <w:p w:rsidR="007974B6" w:rsidRDefault="007974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hyperlink r:id="rId12">
              <w:r w:rsidR="007365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https://www.youtube.com/watch?v=yc5MO6FnncE</w:t>
              </w:r>
            </w:hyperlink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As crianças 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ão carimbar o dedo com tinta, de acordo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aprendendo a contar com a galinha.</w:t>
            </w:r>
          </w:p>
          <w:p w:rsidR="007974B6" w:rsidRDefault="007974B6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7974B6" w:rsidRDefault="00736597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12290" cy="2266950"/>
                  <wp:effectExtent l="0" t="0" r="0" b="0"/>
                  <wp:docPr id="14" name="image5.png" descr="Sequência Didática Parlenda A Galinha do Vizinho Educação Infant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equência Didática Parlenda A Galinha do Vizinho Educação Infanti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2266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B6" w:rsidRDefault="007974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74B6" w:rsidRDefault="007365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EO) (CG) (ET)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e Brincadeiras</w:t>
            </w:r>
          </w:p>
          <w:p w:rsidR="007974B6" w:rsidRDefault="0073659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*Vídeo da professora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Giseli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ensinando como confeccionar um telefone sem fio, disponível no grupo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  <w:proofErr w:type="gramEnd"/>
          </w:p>
          <w:p w:rsidR="007974B6" w:rsidRDefault="007974B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6" w:rsidRDefault="0073659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533650"/>
                  <wp:effectExtent l="0" t="0" r="0" b="0"/>
                  <wp:docPr id="1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533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4B6" w:rsidRDefault="0079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7974B6" w:rsidSect="007974B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680F"/>
    <w:multiLevelType w:val="multilevel"/>
    <w:tmpl w:val="CDC0D7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74B6"/>
    <w:rsid w:val="00736597"/>
    <w:rsid w:val="0079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797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7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7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974B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974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74B6"/>
  </w:style>
  <w:style w:type="table" w:customStyle="1" w:styleId="TableNormal">
    <w:name w:val="Table Normal"/>
    <w:rsid w:val="00797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74B6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797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74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nIDqCKvp4&amp;list=PLy0OYFIYaHYK0vjqO8kVOKuhlp-t6oPuB&amp;index=11&amp;t=0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c5MO6Fn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N1kTgkaC0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mPF41k-n-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woshgzvwmqQ7BAWCUaTtXOmnQ==">AMUW2mVD6lY6I8loVxajf1vWZI3Kr/29ooT+hb2fssw1UpCH6o8pteXrcBtqctH4BbcRrAGsITzpNGmfLRNQrtsEEKC09FUdfjJ2FhNa+9cwDPUFmXNXB3Q=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2021-08-16T13:24:00Z</dcterms:created>
  <dcterms:modified xsi:type="dcterms:W3CDTF">2021-08-16T13:24:00Z</dcterms:modified>
</cp:coreProperties>
</file>